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9A6" w:rsidRPr="00E84A64" w:rsidRDefault="00CC19A6" w:rsidP="00E84A6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4A64">
        <w:rPr>
          <w:rFonts w:ascii="Times New Roman" w:hAnsi="Times New Roman"/>
          <w:b/>
          <w:sz w:val="28"/>
          <w:szCs w:val="28"/>
        </w:rPr>
        <w:t xml:space="preserve">СПЕЦИФИКАЦИЯ СТАНДАРТИЗИРОВАННОЙ РАБОТЫ ПО АНГЛИЙСКОМУ ЯЗЫКУ ДЛЯ </w:t>
      </w:r>
      <w:r>
        <w:rPr>
          <w:rFonts w:ascii="Times New Roman" w:hAnsi="Times New Roman"/>
          <w:b/>
          <w:sz w:val="28"/>
          <w:szCs w:val="28"/>
        </w:rPr>
        <w:t>3</w:t>
      </w:r>
      <w:r w:rsidRPr="00E84A64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CC19A6" w:rsidRDefault="00CC19A6">
      <w:pPr>
        <w:rPr>
          <w:rFonts w:ascii="Times New Roman" w:hAnsi="Times New Roman"/>
          <w:sz w:val="28"/>
          <w:szCs w:val="28"/>
        </w:rPr>
      </w:pPr>
      <w:r w:rsidRPr="00E84A64">
        <w:rPr>
          <w:rFonts w:ascii="Times New Roman" w:hAnsi="Times New Roman"/>
          <w:b/>
          <w:sz w:val="28"/>
          <w:szCs w:val="28"/>
        </w:rPr>
        <w:t>1.Цель:</w:t>
      </w:r>
      <w:r>
        <w:rPr>
          <w:rFonts w:ascii="Times New Roman" w:hAnsi="Times New Roman"/>
          <w:sz w:val="28"/>
          <w:szCs w:val="28"/>
        </w:rPr>
        <w:t xml:space="preserve"> оценить уровень подготовки выпускников начальной школы по английскому языку.</w:t>
      </w:r>
    </w:p>
    <w:p w:rsidR="00CC19A6" w:rsidRPr="00E84A64" w:rsidRDefault="00CC19A6">
      <w:pPr>
        <w:rPr>
          <w:rFonts w:ascii="Times New Roman" w:hAnsi="Times New Roman"/>
          <w:b/>
          <w:sz w:val="28"/>
          <w:szCs w:val="28"/>
        </w:rPr>
      </w:pPr>
      <w:r w:rsidRPr="00E84A64">
        <w:rPr>
          <w:rFonts w:ascii="Times New Roman" w:hAnsi="Times New Roman"/>
          <w:b/>
          <w:sz w:val="28"/>
          <w:szCs w:val="28"/>
        </w:rPr>
        <w:t>2.Структура работы</w:t>
      </w:r>
    </w:p>
    <w:p w:rsidR="00CC19A6" w:rsidRDefault="00CC19A6" w:rsidP="00E84A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Стандартизированная работа состоит из 2 частей: основной и дополнительной. Каждая из частей включает письменные задания (аудирование, чтение, лексика, грамматика, письмо) и устное задание по говорению. Работа содержит 8 заданий.</w:t>
      </w:r>
    </w:p>
    <w:p w:rsidR="00CC19A6" w:rsidRDefault="00CC19A6" w:rsidP="00E84A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объектам оценки задания разделены на 5 групп.</w:t>
      </w:r>
    </w:p>
    <w:p w:rsidR="00CC19A6" w:rsidRDefault="00CC19A6" w:rsidP="00E84A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1-й группе относятся задания, нацеленные на проверку умения учащихся понимать на слух содержание текстов с опорой на зрительную наглядность.</w:t>
      </w:r>
    </w:p>
    <w:p w:rsidR="00CC19A6" w:rsidRDefault="00CC19A6" w:rsidP="00E84A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2-я группа включает задания, позволяющие оценить умения учащихся прочитать просебя и понять содержание текста, который содержит как изученный языковой материал, так и отдельные незнакомые слова; найти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прочитанном </w:t>
      </w:r>
      <w:proofErr w:type="gramStart"/>
      <w:r>
        <w:rPr>
          <w:rFonts w:ascii="Times New Roman" w:hAnsi="Times New Roman"/>
          <w:sz w:val="28"/>
          <w:szCs w:val="28"/>
        </w:rPr>
        <w:t>тексте</w:t>
      </w:r>
      <w:proofErr w:type="gramEnd"/>
      <w:r>
        <w:rPr>
          <w:rFonts w:ascii="Times New Roman" w:hAnsi="Times New Roman"/>
          <w:sz w:val="28"/>
          <w:szCs w:val="28"/>
        </w:rPr>
        <w:t xml:space="preserve"> запрашиваемую информацию.</w:t>
      </w:r>
    </w:p>
    <w:p w:rsidR="00CC19A6" w:rsidRDefault="00CC19A6" w:rsidP="00E84A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3-й группе предлагаются задания на проверку лексических, орфографических и грамматических навыков учащихся.</w:t>
      </w:r>
    </w:p>
    <w:p w:rsidR="00CC19A6" w:rsidRDefault="00CC19A6" w:rsidP="00E84A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4-я группа содержит задания, проверяющие умения учащихся в письменной речи: написание личного письма с опорой на образец.</w:t>
      </w:r>
    </w:p>
    <w:p w:rsidR="00CC19A6" w:rsidRDefault="00CC19A6" w:rsidP="00E84A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5-я группа позволяет оценить  в говорении в предлагаемых коммуникативных ситуациях.</w:t>
      </w:r>
    </w:p>
    <w:p w:rsidR="00CC19A6" w:rsidRDefault="00CC19A6" w:rsidP="00E84A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Распределение заданий работы представлено в таблице 1</w:t>
      </w:r>
    </w:p>
    <w:p w:rsidR="00CC19A6" w:rsidRDefault="00CC19A6" w:rsidP="00E84A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№1</w:t>
      </w:r>
    </w:p>
    <w:p w:rsidR="00CC19A6" w:rsidRPr="00E84A64" w:rsidRDefault="00CC19A6" w:rsidP="00E84A64">
      <w:pPr>
        <w:jc w:val="center"/>
        <w:rPr>
          <w:rFonts w:ascii="Times New Roman" w:hAnsi="Times New Roman"/>
          <w:b/>
          <w:sz w:val="28"/>
          <w:szCs w:val="28"/>
        </w:rPr>
      </w:pPr>
      <w:r w:rsidRPr="00E84A64">
        <w:rPr>
          <w:rFonts w:ascii="Times New Roman" w:hAnsi="Times New Roman"/>
          <w:b/>
          <w:sz w:val="28"/>
          <w:szCs w:val="28"/>
        </w:rPr>
        <w:t>Распределение заданий стандартизированной работы по объектам оценки</w:t>
      </w:r>
    </w:p>
    <w:p w:rsidR="00CC19A6" w:rsidRPr="00E84A64" w:rsidRDefault="00CC19A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27"/>
        <w:gridCol w:w="1984"/>
        <w:gridCol w:w="1985"/>
        <w:gridCol w:w="2375"/>
      </w:tblGrid>
      <w:tr w:rsidR="00CC19A6" w:rsidRPr="00F848B1" w:rsidTr="00F848B1">
        <w:tc>
          <w:tcPr>
            <w:tcW w:w="3227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Объект оценивания</w:t>
            </w:r>
          </w:p>
        </w:tc>
        <w:tc>
          <w:tcPr>
            <w:tcW w:w="1984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Кол-во заданий</w:t>
            </w:r>
          </w:p>
        </w:tc>
        <w:tc>
          <w:tcPr>
            <w:tcW w:w="1985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Максимальный первичный балл</w:t>
            </w:r>
          </w:p>
        </w:tc>
        <w:tc>
          <w:tcPr>
            <w:tcW w:w="2375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Процент от максимального балла за выполнение работы</w:t>
            </w:r>
          </w:p>
        </w:tc>
      </w:tr>
      <w:tr w:rsidR="00CC19A6" w:rsidRPr="00F848B1" w:rsidTr="00F848B1">
        <w:tc>
          <w:tcPr>
            <w:tcW w:w="3227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lastRenderedPageBreak/>
              <w:t>1.Умение в аудировании</w:t>
            </w:r>
          </w:p>
        </w:tc>
        <w:tc>
          <w:tcPr>
            <w:tcW w:w="1984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375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24</w:t>
            </w:r>
          </w:p>
        </w:tc>
      </w:tr>
      <w:tr w:rsidR="00CC19A6" w:rsidRPr="00F848B1" w:rsidTr="00F848B1">
        <w:tc>
          <w:tcPr>
            <w:tcW w:w="3227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2.Умение в чтении (про себя)</w:t>
            </w:r>
          </w:p>
        </w:tc>
        <w:tc>
          <w:tcPr>
            <w:tcW w:w="1984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75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16</w:t>
            </w:r>
          </w:p>
        </w:tc>
      </w:tr>
      <w:tr w:rsidR="00CC19A6" w:rsidRPr="00F848B1" w:rsidTr="00F848B1">
        <w:tc>
          <w:tcPr>
            <w:tcW w:w="3227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Лексико- грамматические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848B1">
              <w:rPr>
                <w:rFonts w:ascii="Times New Roman" w:hAnsi="Times New Roman"/>
                <w:sz w:val="28"/>
                <w:szCs w:val="28"/>
              </w:rPr>
              <w:t>навыки</w:t>
            </w:r>
          </w:p>
        </w:tc>
        <w:tc>
          <w:tcPr>
            <w:tcW w:w="1984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375" w:type="dxa"/>
          </w:tcPr>
          <w:p w:rsidR="00CC19A6" w:rsidRPr="00F848B1" w:rsidRDefault="00CC19A6" w:rsidP="00B838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22</w:t>
            </w:r>
          </w:p>
        </w:tc>
      </w:tr>
      <w:tr w:rsidR="00CC19A6" w:rsidRPr="00F848B1" w:rsidTr="00F848B1">
        <w:tc>
          <w:tcPr>
            <w:tcW w:w="3227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/>
                <w:sz w:val="28"/>
                <w:szCs w:val="28"/>
              </w:rPr>
              <w:t>Письмо</w:t>
            </w:r>
          </w:p>
        </w:tc>
        <w:tc>
          <w:tcPr>
            <w:tcW w:w="1984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75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16</w:t>
            </w:r>
          </w:p>
        </w:tc>
      </w:tr>
      <w:tr w:rsidR="00CC19A6" w:rsidRPr="00F848B1" w:rsidTr="00F848B1">
        <w:trPr>
          <w:trHeight w:val="365"/>
        </w:trPr>
        <w:tc>
          <w:tcPr>
            <w:tcW w:w="3227" w:type="dxa"/>
            <w:tcBorders>
              <w:bottom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5.Умения в говорении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22</w:t>
            </w:r>
          </w:p>
        </w:tc>
      </w:tr>
      <w:tr w:rsidR="00CC19A6" w:rsidRPr="00F848B1" w:rsidTr="00F848B1">
        <w:tc>
          <w:tcPr>
            <w:tcW w:w="3227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984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2375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CC19A6" w:rsidRDefault="00CC19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CC19A6" w:rsidRDefault="00CC19A6" w:rsidP="00D563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</w:p>
    <w:p w:rsidR="00CC19A6" w:rsidRDefault="00CC19A6" w:rsidP="002D3B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стандартизированной работе используются следующие типы заданий:</w:t>
      </w:r>
    </w:p>
    <w:p w:rsidR="00CC19A6" w:rsidRDefault="00CC19A6" w:rsidP="00101090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Задания с выбором ответа-5 заданий, в каждом задании предлагаются 2/3 или несколько вариантов ответов, из которых верен только 1 ответ;</w:t>
      </w:r>
    </w:p>
    <w:p w:rsidR="00CC19A6" w:rsidRDefault="00CC19A6" w:rsidP="002D3B71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Задания открытого типа, требующие развернутого ответа-3 задания.</w:t>
      </w:r>
    </w:p>
    <w:p w:rsidR="00CC19A6" w:rsidRDefault="00CC19A6" w:rsidP="002D3B7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следования  заданий и их основные характеристики представлены в таблице  2.</w:t>
      </w:r>
    </w:p>
    <w:p w:rsidR="00CC19A6" w:rsidRDefault="00CC19A6" w:rsidP="002D3B71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6"/>
        <w:gridCol w:w="4111"/>
        <w:gridCol w:w="2835"/>
      </w:tblGrid>
      <w:tr w:rsidR="00CC19A6" w:rsidRPr="00F848B1" w:rsidTr="00F848B1">
        <w:tc>
          <w:tcPr>
            <w:tcW w:w="2376" w:type="dxa"/>
          </w:tcPr>
          <w:p w:rsidR="00CC19A6" w:rsidRPr="00F848B1" w:rsidRDefault="00CC19A6" w:rsidP="00F848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Номер задания</w:t>
            </w:r>
          </w:p>
        </w:tc>
        <w:tc>
          <w:tcPr>
            <w:tcW w:w="4111" w:type="dxa"/>
          </w:tcPr>
          <w:p w:rsidR="00CC19A6" w:rsidRPr="00F848B1" w:rsidRDefault="00CC19A6" w:rsidP="00F848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Проверяемые умения/навыки</w:t>
            </w:r>
          </w:p>
        </w:tc>
        <w:tc>
          <w:tcPr>
            <w:tcW w:w="2835" w:type="dxa"/>
          </w:tcPr>
          <w:p w:rsidR="00CC19A6" w:rsidRPr="00F848B1" w:rsidRDefault="00CC19A6" w:rsidP="00F848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Тип задания</w:t>
            </w:r>
          </w:p>
        </w:tc>
      </w:tr>
      <w:tr w:rsidR="00CC19A6" w:rsidRPr="00F848B1" w:rsidTr="00F848B1">
        <w:tc>
          <w:tcPr>
            <w:tcW w:w="2376" w:type="dxa"/>
          </w:tcPr>
          <w:p w:rsidR="00CC19A6" w:rsidRPr="00F848B1" w:rsidRDefault="00CC19A6" w:rsidP="00F848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4111" w:type="dxa"/>
          </w:tcPr>
          <w:p w:rsidR="00CC19A6" w:rsidRPr="00F848B1" w:rsidRDefault="00CC19A6" w:rsidP="00F848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Понимание на слух текста, построенного в основном на знакомом языковом материале, с опорой на иллюстрацию</w:t>
            </w:r>
          </w:p>
        </w:tc>
        <w:tc>
          <w:tcPr>
            <w:tcW w:w="2835" w:type="dxa"/>
          </w:tcPr>
          <w:p w:rsidR="00CC19A6" w:rsidRPr="00F848B1" w:rsidRDefault="00CC19A6" w:rsidP="00F848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С выбором ответа</w:t>
            </w:r>
          </w:p>
        </w:tc>
      </w:tr>
      <w:tr w:rsidR="00CC19A6" w:rsidRPr="00F848B1" w:rsidTr="00F848B1">
        <w:tc>
          <w:tcPr>
            <w:tcW w:w="2376" w:type="dxa"/>
          </w:tcPr>
          <w:p w:rsidR="00CC19A6" w:rsidRPr="00F848B1" w:rsidRDefault="00CC19A6" w:rsidP="00B8387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CC19A6" w:rsidRPr="00F848B1" w:rsidRDefault="00CC19A6" w:rsidP="00F848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Понимание основного содержания текст, нахождение в нем запрашиваемой информации</w:t>
            </w:r>
          </w:p>
        </w:tc>
        <w:tc>
          <w:tcPr>
            <w:tcW w:w="2835" w:type="dxa"/>
          </w:tcPr>
          <w:p w:rsidR="00CC19A6" w:rsidRPr="00F848B1" w:rsidRDefault="00CC19A6" w:rsidP="00F848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С выбором ответа</w:t>
            </w:r>
          </w:p>
        </w:tc>
      </w:tr>
      <w:tr w:rsidR="00CC19A6" w:rsidRPr="00F848B1" w:rsidTr="00F848B1">
        <w:tc>
          <w:tcPr>
            <w:tcW w:w="2376" w:type="dxa"/>
          </w:tcPr>
          <w:p w:rsidR="00CC19A6" w:rsidRPr="00F848B1" w:rsidRDefault="00CC19A6" w:rsidP="00F848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  <w:tc>
          <w:tcPr>
            <w:tcW w:w="4111" w:type="dxa"/>
          </w:tcPr>
          <w:p w:rsidR="00CC19A6" w:rsidRPr="00F848B1" w:rsidRDefault="00CC19A6" w:rsidP="00F848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 xml:space="preserve">Лексико-грамматические навыки употребления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848B1">
              <w:rPr>
                <w:rFonts w:ascii="Times New Roman" w:hAnsi="Times New Roman"/>
                <w:sz w:val="28"/>
                <w:szCs w:val="28"/>
              </w:rPr>
              <w:t xml:space="preserve"> видовременных форм глагола (</w:t>
            </w:r>
            <w:r w:rsidRPr="00F848B1">
              <w:rPr>
                <w:rFonts w:ascii="Times New Roman" w:hAnsi="Times New Roman"/>
                <w:sz w:val="28"/>
                <w:szCs w:val="28"/>
                <w:lang w:val="en-US"/>
              </w:rPr>
              <w:t>Present</w:t>
            </w:r>
            <w:r w:rsidRPr="00F848B1">
              <w:rPr>
                <w:rFonts w:ascii="Times New Roman" w:hAnsi="Times New Roman"/>
                <w:sz w:val="28"/>
                <w:szCs w:val="28"/>
              </w:rPr>
              <w:t>,</w:t>
            </w:r>
            <w:r w:rsidRPr="00F848B1">
              <w:rPr>
                <w:rFonts w:ascii="Times New Roman" w:hAnsi="Times New Roman"/>
                <w:sz w:val="28"/>
                <w:szCs w:val="28"/>
                <w:lang w:val="en-US"/>
              </w:rPr>
              <w:t>Past</w:t>
            </w:r>
            <w:r w:rsidRPr="00F848B1">
              <w:rPr>
                <w:rFonts w:ascii="Times New Roman" w:hAnsi="Times New Roman"/>
                <w:sz w:val="28"/>
                <w:szCs w:val="28"/>
              </w:rPr>
              <w:t>,</w:t>
            </w:r>
            <w:r w:rsidRPr="00F848B1">
              <w:rPr>
                <w:rFonts w:ascii="Times New Roman" w:hAnsi="Times New Roman"/>
                <w:sz w:val="28"/>
                <w:szCs w:val="28"/>
                <w:lang w:val="en-US"/>
              </w:rPr>
              <w:t>Future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), глагола – связки, </w:t>
            </w:r>
            <w:r w:rsidRPr="00F848B1">
              <w:rPr>
                <w:rFonts w:ascii="Times New Roman" w:hAnsi="Times New Roman"/>
                <w:sz w:val="28"/>
                <w:szCs w:val="28"/>
              </w:rPr>
              <w:t>множественного числа существительных</w:t>
            </w:r>
          </w:p>
        </w:tc>
        <w:tc>
          <w:tcPr>
            <w:tcW w:w="2835" w:type="dxa"/>
          </w:tcPr>
          <w:p w:rsidR="00CC19A6" w:rsidRPr="00F848B1" w:rsidRDefault="00CC19A6" w:rsidP="00F848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выбором ответа </w:t>
            </w:r>
          </w:p>
        </w:tc>
      </w:tr>
      <w:tr w:rsidR="00CC19A6" w:rsidRPr="00F848B1" w:rsidTr="00F848B1">
        <w:trPr>
          <w:trHeight w:val="900"/>
        </w:trPr>
        <w:tc>
          <w:tcPr>
            <w:tcW w:w="2376" w:type="dxa"/>
            <w:tcBorders>
              <w:bottom w:val="single" w:sz="4" w:space="0" w:color="auto"/>
            </w:tcBorders>
          </w:tcPr>
          <w:p w:rsidR="00CC19A6" w:rsidRPr="00F848B1" w:rsidRDefault="00CC19A6" w:rsidP="00F848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CC19A6" w:rsidRPr="00F848B1" w:rsidRDefault="00CC19A6" w:rsidP="00F848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 xml:space="preserve">Умение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848B1">
              <w:rPr>
                <w:rFonts w:ascii="Times New Roman" w:hAnsi="Times New Roman"/>
                <w:sz w:val="28"/>
                <w:szCs w:val="28"/>
              </w:rPr>
              <w:t xml:space="preserve"> писать личное письмо с опорой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C19A6" w:rsidRPr="00F848B1" w:rsidRDefault="00CC19A6" w:rsidP="00F848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С развернутым ответом</w:t>
            </w:r>
          </w:p>
          <w:p w:rsidR="00CC19A6" w:rsidRPr="00F848B1" w:rsidRDefault="00CC19A6" w:rsidP="00F848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19A6" w:rsidRPr="00F848B1" w:rsidTr="00F848B1">
        <w:trPr>
          <w:trHeight w:val="45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:rsidR="00CC19A6" w:rsidRPr="00F848B1" w:rsidRDefault="00CC19A6" w:rsidP="00F848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7,8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C19A6" w:rsidRPr="00F848B1" w:rsidRDefault="00CC19A6" w:rsidP="00F848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Умение строит</w:t>
            </w:r>
            <w:r>
              <w:rPr>
                <w:rFonts w:ascii="Times New Roman" w:hAnsi="Times New Roman"/>
                <w:sz w:val="28"/>
                <w:szCs w:val="28"/>
              </w:rPr>
              <w:t>ь связное высказывание</w:t>
            </w:r>
            <w:r w:rsidRPr="00F848B1">
              <w:rPr>
                <w:rFonts w:ascii="Times New Roman" w:hAnsi="Times New Roman"/>
                <w:sz w:val="28"/>
                <w:szCs w:val="28"/>
              </w:rPr>
              <w:t xml:space="preserve"> в соответствии с коммуникативной задачей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C19A6" w:rsidRPr="00F848B1" w:rsidRDefault="00CC19A6" w:rsidP="00F848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CC19A6" w:rsidRPr="00F848B1" w:rsidRDefault="00CC19A6" w:rsidP="00F848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С развернутым ответом</w:t>
            </w:r>
          </w:p>
        </w:tc>
      </w:tr>
    </w:tbl>
    <w:p w:rsidR="00CC19A6" w:rsidRDefault="00CC19A6" w:rsidP="00D56301">
      <w:pPr>
        <w:rPr>
          <w:rFonts w:ascii="Times New Roman" w:hAnsi="Times New Roman"/>
          <w:sz w:val="28"/>
          <w:szCs w:val="28"/>
        </w:rPr>
      </w:pPr>
    </w:p>
    <w:p w:rsidR="00CC19A6" w:rsidRDefault="00CC19A6" w:rsidP="00D563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Всего: 8 заданий</w:t>
      </w:r>
    </w:p>
    <w:p w:rsidR="00CC19A6" w:rsidRDefault="00CC19A6" w:rsidP="002D3B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Содержание стандартизированной работы определяется целями изучения английского языка в начальном звене и планируемыми результатами начального образования по английскому языку.</w:t>
      </w:r>
    </w:p>
    <w:p w:rsidR="00CC19A6" w:rsidRPr="002D3B71" w:rsidRDefault="00CC19A6" w:rsidP="002D3B71">
      <w:pPr>
        <w:jc w:val="both"/>
        <w:rPr>
          <w:rFonts w:ascii="Times New Roman" w:hAnsi="Times New Roman"/>
          <w:b/>
          <w:sz w:val="28"/>
          <w:szCs w:val="28"/>
        </w:rPr>
      </w:pPr>
      <w:r w:rsidRPr="002D3B71">
        <w:rPr>
          <w:rFonts w:ascii="Times New Roman" w:hAnsi="Times New Roman"/>
          <w:b/>
          <w:sz w:val="28"/>
          <w:szCs w:val="28"/>
        </w:rPr>
        <w:t>4. Распределение заданий  по уровням сложности</w:t>
      </w:r>
    </w:p>
    <w:p w:rsidR="00CC19A6" w:rsidRDefault="00CC19A6" w:rsidP="002D3B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Предлагаемые в работе задания разделяются по уровню сложности на задания базового уровня и задания повышенного уровня в соответствии с планируемыми результатами освоения программы по английскому языку для начальной школы.</w:t>
      </w:r>
    </w:p>
    <w:p w:rsidR="00CC19A6" w:rsidRDefault="00CC19A6" w:rsidP="002D3B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Умения обучающихся в каждом виде речевой деятельности, оцениваются с помощью заданий базового и повышенного уровней. Достижение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sz w:val="28"/>
          <w:szCs w:val="28"/>
        </w:rPr>
        <w:t xml:space="preserve"> базового уровня подтверждает, что они готовы к дальнейшему обучению в основной школе. Выполнение заданий повышенного уровня свидетельствует о более высокой</w:t>
      </w:r>
      <w:r>
        <w:rPr>
          <w:rFonts w:ascii="Times New Roman" w:hAnsi="Times New Roman"/>
          <w:sz w:val="28"/>
          <w:szCs w:val="28"/>
        </w:rPr>
        <w:tab/>
        <w:t xml:space="preserve"> подготовке по английскому языку.</w:t>
      </w:r>
    </w:p>
    <w:p w:rsidR="00CC19A6" w:rsidRDefault="00CC19A6" w:rsidP="002D3B7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D3B71">
        <w:rPr>
          <w:rFonts w:ascii="Times New Roman" w:hAnsi="Times New Roman"/>
          <w:b/>
          <w:sz w:val="28"/>
          <w:szCs w:val="28"/>
        </w:rPr>
        <w:t>5. Тематика заданий</w:t>
      </w:r>
      <w:r>
        <w:rPr>
          <w:rFonts w:ascii="Times New Roman" w:hAnsi="Times New Roman"/>
          <w:sz w:val="28"/>
          <w:szCs w:val="28"/>
        </w:rPr>
        <w:t>:</w:t>
      </w:r>
    </w:p>
    <w:p w:rsidR="00CC19A6" w:rsidRDefault="00CC19A6" w:rsidP="002D3B7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и моя семья;</w:t>
      </w:r>
    </w:p>
    <w:p w:rsidR="00CC19A6" w:rsidRDefault="00CC19A6" w:rsidP="002D3B7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Мир моих увлечений;</w:t>
      </w:r>
    </w:p>
    <w:p w:rsidR="00CC19A6" w:rsidRDefault="00CC19A6" w:rsidP="002D3B7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Домашние обязанности;</w:t>
      </w:r>
    </w:p>
    <w:p w:rsidR="00CC19A6" w:rsidRDefault="00CC19A6" w:rsidP="002D3B7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C19A6" w:rsidRPr="002D3B71" w:rsidRDefault="00CC19A6" w:rsidP="002D3B71">
      <w:pPr>
        <w:jc w:val="both"/>
        <w:rPr>
          <w:rFonts w:ascii="Times New Roman" w:hAnsi="Times New Roman"/>
          <w:b/>
          <w:sz w:val="28"/>
          <w:szCs w:val="28"/>
        </w:rPr>
      </w:pPr>
      <w:r w:rsidRPr="002D3B71">
        <w:rPr>
          <w:rFonts w:ascii="Times New Roman" w:hAnsi="Times New Roman"/>
          <w:b/>
          <w:sz w:val="28"/>
          <w:szCs w:val="28"/>
        </w:rPr>
        <w:t>6. Время и условия проведения стандартизированной работы</w:t>
      </w:r>
    </w:p>
    <w:p w:rsidR="00CC19A6" w:rsidRDefault="00CC19A6" w:rsidP="002D3B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выполнение письменной  части отводится 45 мин.</w:t>
      </w:r>
    </w:p>
    <w:p w:rsidR="00CC19A6" w:rsidRDefault="00CC19A6" w:rsidP="002D3B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Первыми проверяются умения в аудировании. Тексты для аудирования предъявляются дважды в исполнении записи. После первого прослушивания обучающиеся выполняют задания по аудированию. Затем те</w:t>
      </w:r>
      <w:proofErr w:type="gramStart"/>
      <w:r>
        <w:rPr>
          <w:rFonts w:ascii="Times New Roman" w:hAnsi="Times New Roman"/>
          <w:sz w:val="28"/>
          <w:szCs w:val="28"/>
        </w:rPr>
        <w:t>кст зв</w:t>
      </w:r>
      <w:proofErr w:type="gramEnd"/>
      <w:r>
        <w:rPr>
          <w:rFonts w:ascii="Times New Roman" w:hAnsi="Times New Roman"/>
          <w:sz w:val="28"/>
          <w:szCs w:val="28"/>
        </w:rPr>
        <w:t xml:space="preserve">учит еще раз, и учащиеся проверяют правильность выполнения задания, внося необходимые исправления. Затем </w:t>
      </w:r>
      <w:proofErr w:type="gramStart"/>
      <w:r>
        <w:rPr>
          <w:rFonts w:ascii="Times New Roman" w:hAnsi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/>
          <w:sz w:val="28"/>
          <w:szCs w:val="28"/>
        </w:rPr>
        <w:t xml:space="preserve"> приступают к выполнению заданий по чтению, письму, лексике и грамматике. Работа выполняется в индивидуальном темпе. Проверка умений  в говорении </w:t>
      </w:r>
      <w:proofErr w:type="gramStart"/>
      <w:r>
        <w:rPr>
          <w:rFonts w:ascii="Times New Roman" w:hAnsi="Times New Roman"/>
          <w:sz w:val="28"/>
          <w:szCs w:val="28"/>
        </w:rPr>
        <w:t>может</w:t>
      </w:r>
      <w:proofErr w:type="gramEnd"/>
      <w:r>
        <w:rPr>
          <w:rFonts w:ascii="Times New Roman" w:hAnsi="Times New Roman"/>
          <w:sz w:val="28"/>
          <w:szCs w:val="28"/>
        </w:rPr>
        <w:t xml:space="preserve"> происходит на следующем уроке.</w:t>
      </w:r>
    </w:p>
    <w:p w:rsidR="00CC19A6" w:rsidRPr="002D3B71" w:rsidRDefault="00CC19A6" w:rsidP="002D3B71">
      <w:pPr>
        <w:jc w:val="both"/>
        <w:rPr>
          <w:rFonts w:ascii="Times New Roman" w:hAnsi="Times New Roman"/>
          <w:b/>
          <w:sz w:val="28"/>
          <w:szCs w:val="28"/>
        </w:rPr>
      </w:pPr>
      <w:r w:rsidRPr="002D3B71">
        <w:rPr>
          <w:rFonts w:ascii="Times New Roman" w:hAnsi="Times New Roman"/>
          <w:b/>
          <w:sz w:val="28"/>
          <w:szCs w:val="28"/>
        </w:rPr>
        <w:t>7. Оценивание выполнения заданий в целом</w:t>
      </w:r>
    </w:p>
    <w:p w:rsidR="00CC19A6" w:rsidRDefault="00CC19A6" w:rsidP="002D3B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каждый верно выбранный ответ в  заданиях  свыбором ответа (1,2,3,4,5) обучающийся получает 1 балл. За неверный ответ выставляется 0 баллов. 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 Развернутые письменные ответы в задании 6, направленные на проверку умений в письменной речи, оцениваются 1 баллом за каждое верное предложение. Если обучающийся допустил не более 1-2 орфографических </w:t>
      </w:r>
      <w:r>
        <w:rPr>
          <w:rFonts w:ascii="Times New Roman" w:hAnsi="Times New Roman"/>
          <w:sz w:val="28"/>
          <w:szCs w:val="28"/>
        </w:rPr>
        <w:lastRenderedPageBreak/>
        <w:t>ошибок (незначительны и не нарушают целостности грамматической структуры и понимания), балл засчитывается.</w:t>
      </w:r>
    </w:p>
    <w:p w:rsidR="00CC19A6" w:rsidRDefault="00CC19A6" w:rsidP="00D563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Уровень сформированности умений обучающегося в говорении(7,8) оценивается  по </w:t>
      </w:r>
      <w:proofErr w:type="gramStart"/>
      <w:r>
        <w:rPr>
          <w:rFonts w:ascii="Times New Roman" w:hAnsi="Times New Roman"/>
          <w:sz w:val="28"/>
          <w:szCs w:val="28"/>
        </w:rPr>
        <w:t>специальным</w:t>
      </w:r>
      <w:proofErr w:type="gramEnd"/>
      <w:r>
        <w:rPr>
          <w:rFonts w:ascii="Times New Roman" w:hAnsi="Times New Roman"/>
          <w:sz w:val="28"/>
          <w:szCs w:val="28"/>
        </w:rPr>
        <w:t xml:space="preserve"> критерия, приведенным в таблице 5. Максимальное количество баллов -8.</w:t>
      </w:r>
    </w:p>
    <w:p w:rsidR="00CC19A6" w:rsidRDefault="00CC19A6" w:rsidP="00D563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Максимальное количество баллов за выполнение стандартизировнной работы- 37 баллов (21- баллов за задания базового уровня и 16- за задания повышенного уровня)</w:t>
      </w:r>
    </w:p>
    <w:p w:rsidR="00CC19A6" w:rsidRDefault="00CC19A6" w:rsidP="00D563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обучающийся получает за выполнение базовой части менее 14 баллов(65%), то он не достигает базового уровня, что не соответсвует требованиям программы ФГОС ООО. Если обучающийся получает 14 и более баллов, то он достигает базового уровня. Если   обучающийся сделал  65% -100% заданий базового уровня и 50%-100% заданий повышенного уровня, это означает, что ученик имеет более высокую подготовку по английскому языку.</w:t>
      </w:r>
    </w:p>
    <w:p w:rsidR="00CC19A6" w:rsidRDefault="00CC19A6" w:rsidP="00D563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3 приведен план стандартизированной работы</w:t>
      </w:r>
    </w:p>
    <w:p w:rsidR="00CC19A6" w:rsidRDefault="00CC19A6" w:rsidP="00D563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tbl>
      <w:tblPr>
        <w:tblW w:w="10422" w:type="dxa"/>
        <w:tblInd w:w="-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25"/>
        <w:gridCol w:w="19"/>
        <w:gridCol w:w="2495"/>
        <w:gridCol w:w="19"/>
        <w:gridCol w:w="1546"/>
        <w:gridCol w:w="19"/>
        <w:gridCol w:w="1206"/>
        <w:gridCol w:w="19"/>
        <w:gridCol w:w="1629"/>
        <w:gridCol w:w="26"/>
        <w:gridCol w:w="2219"/>
      </w:tblGrid>
      <w:tr w:rsidR="00CC19A6" w:rsidRPr="00F848B1" w:rsidTr="00F848B1">
        <w:tc>
          <w:tcPr>
            <w:tcW w:w="1225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2514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Объект оценивания</w:t>
            </w:r>
          </w:p>
        </w:tc>
        <w:tc>
          <w:tcPr>
            <w:tcW w:w="1565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Уровень сложности</w:t>
            </w:r>
          </w:p>
        </w:tc>
        <w:tc>
          <w:tcPr>
            <w:tcW w:w="1225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Тип задания</w:t>
            </w:r>
          </w:p>
        </w:tc>
        <w:tc>
          <w:tcPr>
            <w:tcW w:w="1648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Примерное время</w:t>
            </w:r>
          </w:p>
        </w:tc>
        <w:tc>
          <w:tcPr>
            <w:tcW w:w="2245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Максимальный балл</w:t>
            </w:r>
          </w:p>
        </w:tc>
      </w:tr>
      <w:tr w:rsidR="00CC19A6" w:rsidRPr="00F848B1" w:rsidTr="00D96A96">
        <w:trPr>
          <w:trHeight w:val="1935"/>
        </w:trPr>
        <w:tc>
          <w:tcPr>
            <w:tcW w:w="1225" w:type="dxa"/>
            <w:tcBorders>
              <w:bottom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4" w:type="dxa"/>
            <w:gridSpan w:val="2"/>
            <w:tcBorders>
              <w:bottom w:val="single" w:sz="4" w:space="0" w:color="auto"/>
            </w:tcBorders>
          </w:tcPr>
          <w:p w:rsidR="00CC19A6" w:rsidRPr="00D96A96" w:rsidRDefault="00CC19A6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Аудирование</w:t>
            </w:r>
          </w:p>
          <w:p w:rsidR="00CC19A6" w:rsidRPr="00F848B1" w:rsidRDefault="00CC19A6" w:rsidP="00F848B1">
            <w:pPr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Понимание   содержания прослушанног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текста </w:t>
            </w: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  <w:tcBorders>
              <w:bottom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45" w:type="dxa"/>
            <w:gridSpan w:val="2"/>
            <w:tcBorders>
              <w:bottom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C19A6" w:rsidRPr="00F848B1" w:rsidTr="00D96A96">
        <w:trPr>
          <w:trHeight w:val="315"/>
        </w:trPr>
        <w:tc>
          <w:tcPr>
            <w:tcW w:w="1225" w:type="dxa"/>
            <w:tcBorders>
              <w:top w:val="single" w:sz="4" w:space="0" w:color="auto"/>
            </w:tcBorders>
          </w:tcPr>
          <w:p w:rsidR="00CC19A6" w:rsidRPr="00F848B1" w:rsidRDefault="00CC19A6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</w:tcBorders>
          </w:tcPr>
          <w:p w:rsidR="00CC19A6" w:rsidRPr="00D96A96" w:rsidRDefault="00CC19A6" w:rsidP="00D96A9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Аудирование</w:t>
            </w:r>
          </w:p>
          <w:p w:rsidR="00CC19A6" w:rsidRPr="00F848B1" w:rsidRDefault="00CC19A6" w:rsidP="00D96A9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Понимание   содержания прослушанног</w:t>
            </w:r>
            <w:r>
              <w:rPr>
                <w:rFonts w:ascii="Times New Roman" w:hAnsi="Times New Roman"/>
                <w:sz w:val="28"/>
                <w:szCs w:val="28"/>
              </w:rPr>
              <w:t>о текста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</w:tcBorders>
          </w:tcPr>
          <w:p w:rsidR="00CC19A6" w:rsidRPr="00F848B1" w:rsidRDefault="00CC19A6" w:rsidP="00F848B1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:rsidR="00CC19A6" w:rsidRPr="00F848B1" w:rsidRDefault="00CC19A6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</w:tcBorders>
          </w:tcPr>
          <w:p w:rsidR="00CC19A6" w:rsidRDefault="00CC19A6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</w:tcBorders>
          </w:tcPr>
          <w:p w:rsidR="00CC19A6" w:rsidRPr="00F848B1" w:rsidRDefault="00CC19A6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C19A6" w:rsidRPr="00F848B1" w:rsidTr="00F848B1">
        <w:tc>
          <w:tcPr>
            <w:tcW w:w="1225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№1-4</w:t>
            </w:r>
          </w:p>
        </w:tc>
        <w:tc>
          <w:tcPr>
            <w:tcW w:w="2514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Чтение</w:t>
            </w:r>
          </w:p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Понимание содержания текста, нахождение соответствия</w:t>
            </w:r>
          </w:p>
        </w:tc>
        <w:tc>
          <w:tcPr>
            <w:tcW w:w="1565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45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C19A6" w:rsidRPr="00F848B1" w:rsidTr="00F848B1">
        <w:tc>
          <w:tcPr>
            <w:tcW w:w="1225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№5-6</w:t>
            </w:r>
          </w:p>
        </w:tc>
        <w:tc>
          <w:tcPr>
            <w:tcW w:w="2514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Чтение</w:t>
            </w:r>
          </w:p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lastRenderedPageBreak/>
              <w:t>Понимание содержания текста, нахождение соответствия</w:t>
            </w:r>
          </w:p>
        </w:tc>
        <w:tc>
          <w:tcPr>
            <w:tcW w:w="1565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848B1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proofErr w:type="gramEnd"/>
          </w:p>
        </w:tc>
        <w:tc>
          <w:tcPr>
            <w:tcW w:w="1225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45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C19A6" w:rsidRPr="00F848B1" w:rsidTr="00F848B1">
        <w:tc>
          <w:tcPr>
            <w:tcW w:w="1225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514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Лексико- грамматические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навыки</w:t>
            </w:r>
          </w:p>
        </w:tc>
        <w:tc>
          <w:tcPr>
            <w:tcW w:w="1565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45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C19A6" w:rsidRPr="00F848B1" w:rsidTr="00F848B1">
        <w:tc>
          <w:tcPr>
            <w:tcW w:w="1225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14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Лексические навыки</w:t>
            </w:r>
          </w:p>
        </w:tc>
        <w:tc>
          <w:tcPr>
            <w:tcW w:w="1565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848B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25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45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C19A6" w:rsidRPr="00F848B1" w:rsidTr="00D96A96">
        <w:trPr>
          <w:trHeight w:val="900"/>
        </w:trPr>
        <w:tc>
          <w:tcPr>
            <w:tcW w:w="1225" w:type="dxa"/>
            <w:tcBorders>
              <w:bottom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14" w:type="dxa"/>
            <w:gridSpan w:val="2"/>
            <w:tcBorders>
              <w:bottom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Навыки письменной речи</w:t>
            </w: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РО</w:t>
            </w:r>
          </w:p>
        </w:tc>
        <w:tc>
          <w:tcPr>
            <w:tcW w:w="1648" w:type="dxa"/>
            <w:gridSpan w:val="2"/>
            <w:tcBorders>
              <w:bottom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5" w:type="dxa"/>
            <w:gridSpan w:val="2"/>
            <w:tcBorders>
              <w:bottom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C19A6" w:rsidRPr="00F848B1" w:rsidTr="00D96A96">
        <w:trPr>
          <w:trHeight w:val="390"/>
        </w:trPr>
        <w:tc>
          <w:tcPr>
            <w:tcW w:w="1225" w:type="dxa"/>
            <w:tcBorders>
              <w:top w:val="single" w:sz="4" w:space="0" w:color="auto"/>
            </w:tcBorders>
          </w:tcPr>
          <w:p w:rsidR="00CC19A6" w:rsidRDefault="00CC19A6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</w:tcBorders>
          </w:tcPr>
          <w:p w:rsidR="00CC19A6" w:rsidRPr="00F848B1" w:rsidRDefault="00CC19A6" w:rsidP="00F848B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Монологическое высказывание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</w:tcBorders>
          </w:tcPr>
          <w:p w:rsidR="00CC19A6" w:rsidRPr="00F848B1" w:rsidRDefault="00CC19A6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:rsidR="00CC19A6" w:rsidRPr="00F848B1" w:rsidRDefault="00CC19A6" w:rsidP="00F848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</w:tcBorders>
          </w:tcPr>
          <w:p w:rsidR="00CC19A6" w:rsidRDefault="00CC19A6" w:rsidP="00F848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</w:tcBorders>
          </w:tcPr>
          <w:p w:rsidR="00CC19A6" w:rsidRDefault="00CC19A6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C19A6" w:rsidRPr="00F848B1" w:rsidTr="00F848B1">
        <w:tc>
          <w:tcPr>
            <w:tcW w:w="1225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514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Диалогическое высказывание</w:t>
            </w:r>
          </w:p>
        </w:tc>
        <w:tc>
          <w:tcPr>
            <w:tcW w:w="1565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44" w:type="dxa"/>
            <w:gridSpan w:val="3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РО</w:t>
            </w:r>
          </w:p>
        </w:tc>
        <w:tc>
          <w:tcPr>
            <w:tcW w:w="1629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45" w:type="dxa"/>
            <w:gridSpan w:val="2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C19A6" w:rsidRPr="00F848B1" w:rsidTr="00F848B1">
        <w:trPr>
          <w:trHeight w:val="201"/>
        </w:trPr>
        <w:tc>
          <w:tcPr>
            <w:tcW w:w="1244" w:type="dxa"/>
            <w:gridSpan w:val="2"/>
            <w:tcBorders>
              <w:top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F848B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</w:tcBorders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</w:tr>
    </w:tbl>
    <w:p w:rsidR="00CC19A6" w:rsidRDefault="00CC19A6" w:rsidP="00D56301">
      <w:pPr>
        <w:rPr>
          <w:rFonts w:ascii="Times New Roman" w:hAnsi="Times New Roman"/>
          <w:sz w:val="28"/>
          <w:szCs w:val="28"/>
        </w:rPr>
      </w:pPr>
    </w:p>
    <w:p w:rsidR="00CC19A6" w:rsidRDefault="00CC19A6" w:rsidP="00D563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Условные обозначения: В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 задания с выбором ответа; КО-задания с коатким ответом; РО – задания с развернутым ответом;Б – задания базового уровня; П – задания повышенного уровня.</w:t>
      </w:r>
    </w:p>
    <w:p w:rsidR="00CC19A6" w:rsidRDefault="00CC19A6" w:rsidP="002D3B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19A6" w:rsidRDefault="00CC19A6" w:rsidP="002D3B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19A6" w:rsidRDefault="00CC19A6" w:rsidP="002D3B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19A6" w:rsidRDefault="00CC19A6" w:rsidP="002D3B7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 1 вариант</w:t>
      </w:r>
    </w:p>
    <w:p w:rsidR="00CC19A6" w:rsidRPr="002E0AEB" w:rsidRDefault="00CC19A6" w:rsidP="002D3B7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4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97"/>
        <w:gridCol w:w="7674"/>
      </w:tblGrid>
      <w:tr w:rsidR="00CC19A6" w:rsidRPr="00F848B1" w:rsidTr="0062262C">
        <w:tc>
          <w:tcPr>
            <w:tcW w:w="1897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Номер задания</w:t>
            </w:r>
          </w:p>
        </w:tc>
        <w:tc>
          <w:tcPr>
            <w:tcW w:w="7674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 xml:space="preserve">                                    Правильный ответ</w:t>
            </w:r>
          </w:p>
        </w:tc>
      </w:tr>
      <w:tr w:rsidR="00CC19A6" w:rsidRPr="00955F33" w:rsidTr="0062262C">
        <w:tc>
          <w:tcPr>
            <w:tcW w:w="1897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-база 3 б</w:t>
            </w:r>
          </w:p>
        </w:tc>
        <w:tc>
          <w:tcPr>
            <w:tcW w:w="7674" w:type="dxa"/>
          </w:tcPr>
          <w:p w:rsidR="00CC19A6" w:rsidRPr="00B16276" w:rsidRDefault="00CC19A6" w:rsidP="000556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56AD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,3,5</w:t>
            </w:r>
          </w:p>
        </w:tc>
      </w:tr>
      <w:tr w:rsidR="00CC19A6" w:rsidRPr="000556AD" w:rsidTr="0062262C">
        <w:tc>
          <w:tcPr>
            <w:tcW w:w="1897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-повышенный-6б</w:t>
            </w:r>
          </w:p>
        </w:tc>
        <w:tc>
          <w:tcPr>
            <w:tcW w:w="7674" w:type="dxa"/>
          </w:tcPr>
          <w:p w:rsidR="00CC19A6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1627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Molly – gathered apples,</w:t>
            </w:r>
          </w:p>
          <w:p w:rsidR="00CC19A6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Mum-set the table, cooked tasty food, made a cake,</w:t>
            </w:r>
          </w:p>
          <w:p w:rsidR="00CC19A6" w:rsidRPr="00B16276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Dad- swept the paths, cleaned the vegetables</w:t>
            </w:r>
          </w:p>
        </w:tc>
      </w:tr>
      <w:tr w:rsidR="00CC19A6" w:rsidRPr="00F848B1" w:rsidTr="0062262C">
        <w:tc>
          <w:tcPr>
            <w:tcW w:w="1897" w:type="dxa"/>
          </w:tcPr>
          <w:p w:rsidR="00CC19A6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3</w:t>
            </w:r>
            <w:r w:rsidRPr="0062262C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 1-4- база-4б</w:t>
            </w:r>
          </w:p>
          <w:p w:rsidR="00CC19A6" w:rsidRPr="00B16276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5-6- повышенный-2б</w:t>
            </w:r>
          </w:p>
        </w:tc>
        <w:tc>
          <w:tcPr>
            <w:tcW w:w="7674" w:type="dxa"/>
          </w:tcPr>
          <w:p w:rsidR="00CC19A6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b,2a,3b,4b</w:t>
            </w:r>
          </w:p>
          <w:p w:rsidR="00CC19A6" w:rsidRPr="0062262C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5c,6a</w:t>
            </w:r>
          </w:p>
        </w:tc>
      </w:tr>
      <w:tr w:rsidR="00CC19A6" w:rsidRPr="0046393E" w:rsidTr="0062262C">
        <w:trPr>
          <w:trHeight w:val="360"/>
        </w:trPr>
        <w:tc>
          <w:tcPr>
            <w:tcW w:w="1897" w:type="dxa"/>
            <w:tcBorders>
              <w:bottom w:val="single" w:sz="4" w:space="0" w:color="auto"/>
            </w:tcBorders>
          </w:tcPr>
          <w:p w:rsidR="00CC19A6" w:rsidRPr="0062262C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база-4б</w:t>
            </w:r>
          </w:p>
        </w:tc>
        <w:tc>
          <w:tcPr>
            <w:tcW w:w="7674" w:type="dxa"/>
            <w:tcBorders>
              <w:bottom w:val="single" w:sz="4" w:space="0" w:color="auto"/>
            </w:tcBorders>
          </w:tcPr>
          <w:p w:rsidR="00CC19A6" w:rsidRPr="0062262C" w:rsidRDefault="00CC19A6" w:rsidP="00F848B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6393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1с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,2a,3c,4b</w:t>
            </w:r>
          </w:p>
        </w:tc>
      </w:tr>
      <w:tr w:rsidR="00CC19A6" w:rsidRPr="0046393E" w:rsidTr="0062262C">
        <w:trPr>
          <w:trHeight w:val="1080"/>
        </w:trPr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CC19A6" w:rsidRPr="0062262C" w:rsidRDefault="00CC19A6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5-</w:t>
            </w:r>
            <w:r>
              <w:rPr>
                <w:rFonts w:ascii="Times New Roman" w:hAnsi="Times New Roman"/>
                <w:sz w:val="28"/>
                <w:szCs w:val="28"/>
              </w:rPr>
              <w:t>повышенный-4б</w:t>
            </w:r>
          </w:p>
        </w:tc>
        <w:tc>
          <w:tcPr>
            <w:tcW w:w="7674" w:type="dxa"/>
            <w:tcBorders>
              <w:top w:val="single" w:sz="4" w:space="0" w:color="auto"/>
              <w:bottom w:val="single" w:sz="4" w:space="0" w:color="auto"/>
            </w:tcBorders>
          </w:tcPr>
          <w:p w:rsidR="00CC19A6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Cleaned, washed, helped, cooked</w:t>
            </w:r>
          </w:p>
          <w:p w:rsidR="00CC19A6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CC19A6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CC19A6" w:rsidRPr="0046393E" w:rsidRDefault="00CC19A6" w:rsidP="00F848B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C19A6" w:rsidRPr="0046393E" w:rsidTr="0062262C">
        <w:trPr>
          <w:trHeight w:val="2940"/>
        </w:trPr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CC19A6" w:rsidRPr="0062262C" w:rsidRDefault="00CC19A6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6- </w:t>
            </w:r>
            <w:r>
              <w:rPr>
                <w:rFonts w:ascii="Times New Roman" w:hAnsi="Times New Roman"/>
                <w:sz w:val="28"/>
                <w:szCs w:val="28"/>
              </w:rPr>
              <w:t>база-6б</w:t>
            </w:r>
          </w:p>
        </w:tc>
        <w:tc>
          <w:tcPr>
            <w:tcW w:w="7674" w:type="dxa"/>
            <w:tcBorders>
              <w:top w:val="single" w:sz="4" w:space="0" w:color="auto"/>
              <w:bottom w:val="single" w:sz="4" w:space="0" w:color="auto"/>
            </w:tcBorders>
          </w:tcPr>
          <w:p w:rsidR="00CC19A6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Dear Ben,</w:t>
            </w:r>
          </w:p>
          <w:p w:rsidR="00CC19A6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Thank you for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you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letter</w:t>
            </w:r>
          </w:p>
          <w:p w:rsidR="00CC19A6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My name is Mike</w:t>
            </w:r>
          </w:p>
          <w:p w:rsidR="00CC19A6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 am from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Times New Roman" w:hAnsi="Times New Roman"/>
                    <w:sz w:val="28"/>
                    <w:szCs w:val="28"/>
                    <w:lang w:val="en-US"/>
                  </w:rPr>
                  <w:t>Russia</w:t>
                </w:r>
              </w:smartTag>
            </w:smartTag>
          </w:p>
          <w:p w:rsidR="00CC19A6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 live with my mum, dad and little brother.</w:t>
            </w:r>
          </w:p>
          <w:p w:rsidR="00CC19A6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 like to play football.</w:t>
            </w:r>
          </w:p>
          <w:p w:rsidR="00CC19A6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Best wishes,</w:t>
            </w:r>
          </w:p>
          <w:p w:rsidR="00CC19A6" w:rsidRDefault="00CC19A6" w:rsidP="00F848B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Mike</w:t>
            </w:r>
          </w:p>
        </w:tc>
      </w:tr>
      <w:tr w:rsidR="00CC19A6" w:rsidRPr="0062262C" w:rsidTr="0062262C">
        <w:trPr>
          <w:trHeight w:val="390"/>
        </w:trPr>
        <w:tc>
          <w:tcPr>
            <w:tcW w:w="1897" w:type="dxa"/>
            <w:tcBorders>
              <w:top w:val="single" w:sz="4" w:space="0" w:color="auto"/>
            </w:tcBorders>
          </w:tcPr>
          <w:p w:rsidR="00CC19A6" w:rsidRPr="0062262C" w:rsidRDefault="00CC19A6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7-база-4б</w:t>
            </w:r>
          </w:p>
        </w:tc>
        <w:tc>
          <w:tcPr>
            <w:tcW w:w="7674" w:type="dxa"/>
            <w:tcBorders>
              <w:top w:val="single" w:sz="4" w:space="0" w:color="auto"/>
            </w:tcBorders>
          </w:tcPr>
          <w:p w:rsidR="00CC19A6" w:rsidRDefault="00CC19A6" w:rsidP="006226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My friend is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Den.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He is nice and kind. Den is tall, he has got dark hair. Den likes playing football</w:t>
            </w:r>
          </w:p>
          <w:p w:rsidR="00CC19A6" w:rsidRDefault="00CC19A6" w:rsidP="00F848B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C19A6" w:rsidRPr="00975BBC" w:rsidTr="0062262C">
        <w:tc>
          <w:tcPr>
            <w:tcW w:w="1897" w:type="dxa"/>
          </w:tcPr>
          <w:p w:rsidR="00CC19A6" w:rsidRPr="00F848B1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8-повышенный-4б</w:t>
            </w:r>
          </w:p>
        </w:tc>
        <w:tc>
          <w:tcPr>
            <w:tcW w:w="7674" w:type="dxa"/>
          </w:tcPr>
          <w:p w:rsidR="00CC19A6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Hello! How are you?</w:t>
            </w:r>
          </w:p>
          <w:p w:rsidR="00CC19A6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Hello! Fine! Thank you! And you?</w:t>
            </w:r>
          </w:p>
          <w:p w:rsidR="00CC19A6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Fine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!What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is your name?</w:t>
            </w:r>
          </w:p>
          <w:p w:rsidR="00CC19A6" w:rsidRDefault="00CC19A6" w:rsidP="00975B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My name is Mary. What is your name?</w:t>
            </w:r>
          </w:p>
          <w:p w:rsidR="00CC19A6" w:rsidRDefault="00CC19A6" w:rsidP="00975B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My name is Ann</w:t>
            </w:r>
          </w:p>
          <w:p w:rsidR="00CC19A6" w:rsidRPr="00975BBC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2262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See</w:t>
            </w:r>
            <w:r w:rsidRPr="00975BB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you!</w:t>
            </w:r>
            <w:r w:rsidRPr="00975BB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bye</w:t>
            </w:r>
          </w:p>
          <w:p w:rsidR="00CC19A6" w:rsidRPr="00975BBC" w:rsidRDefault="00CC19A6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Bye</w:t>
            </w:r>
          </w:p>
        </w:tc>
      </w:tr>
    </w:tbl>
    <w:p w:rsidR="00CC19A6" w:rsidRPr="00975BBC" w:rsidRDefault="00CC19A6" w:rsidP="000A0BFC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Ответы</w:t>
      </w:r>
      <w:r w:rsidRPr="00975BBC">
        <w:rPr>
          <w:rFonts w:ascii="Times New Roman" w:hAnsi="Times New Roman"/>
          <w:sz w:val="28"/>
          <w:szCs w:val="28"/>
          <w:lang w:val="en-US"/>
        </w:rPr>
        <w:t xml:space="preserve"> 2 </w:t>
      </w:r>
      <w:r>
        <w:rPr>
          <w:rFonts w:ascii="Times New Roman" w:hAnsi="Times New Roman"/>
          <w:sz w:val="28"/>
          <w:szCs w:val="28"/>
        </w:rPr>
        <w:t>вариант</w:t>
      </w:r>
    </w:p>
    <w:p w:rsidR="00CC19A6" w:rsidRDefault="00CC19A6" w:rsidP="000A0BFC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Pr="00975BBC">
        <w:rPr>
          <w:rFonts w:ascii="Times New Roman" w:hAnsi="Times New Roman"/>
          <w:sz w:val="28"/>
          <w:szCs w:val="28"/>
          <w:lang w:val="en-US"/>
        </w:rPr>
        <w:t xml:space="preserve"> 4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97"/>
        <w:gridCol w:w="7674"/>
      </w:tblGrid>
      <w:tr w:rsidR="00CC19A6" w:rsidRPr="00F848B1" w:rsidTr="0051219E">
        <w:tc>
          <w:tcPr>
            <w:tcW w:w="1897" w:type="dxa"/>
          </w:tcPr>
          <w:p w:rsidR="00CC19A6" w:rsidRPr="00F848B1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Номер задания</w:t>
            </w:r>
          </w:p>
        </w:tc>
        <w:tc>
          <w:tcPr>
            <w:tcW w:w="7674" w:type="dxa"/>
          </w:tcPr>
          <w:p w:rsidR="00CC19A6" w:rsidRPr="00F848B1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 xml:space="preserve">                                    Правильный ответ</w:t>
            </w:r>
          </w:p>
        </w:tc>
      </w:tr>
      <w:tr w:rsidR="00CC19A6" w:rsidRPr="00B16276" w:rsidTr="0051219E">
        <w:tc>
          <w:tcPr>
            <w:tcW w:w="1897" w:type="dxa"/>
          </w:tcPr>
          <w:p w:rsidR="00CC19A6" w:rsidRPr="00F848B1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-база 3 б</w:t>
            </w:r>
          </w:p>
        </w:tc>
        <w:tc>
          <w:tcPr>
            <w:tcW w:w="7674" w:type="dxa"/>
          </w:tcPr>
          <w:p w:rsidR="00CC19A6" w:rsidRPr="00975BBC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Stadium, lake, bridge</w:t>
            </w:r>
          </w:p>
        </w:tc>
      </w:tr>
      <w:tr w:rsidR="00CC19A6" w:rsidRPr="000556AD" w:rsidTr="0051219E">
        <w:tc>
          <w:tcPr>
            <w:tcW w:w="1897" w:type="dxa"/>
          </w:tcPr>
          <w:p w:rsidR="00CC19A6" w:rsidRPr="00F848B1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-повышенный-6б</w:t>
            </w:r>
          </w:p>
        </w:tc>
        <w:tc>
          <w:tcPr>
            <w:tcW w:w="7674" w:type="dxa"/>
          </w:tcPr>
          <w:p w:rsidR="00CC19A6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Helen- will go to the grandparents, spend summer on the farm</w:t>
            </w:r>
          </w:p>
          <w:p w:rsidR="00CC19A6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Mary-doll Linda, birthday gift</w:t>
            </w:r>
          </w:p>
          <w:p w:rsidR="00CC19A6" w:rsidRPr="00B16276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A boy- live in </w:t>
            </w:r>
            <w:smartTag w:uri="urn:schemas-microsoft-com:office:smarttags" w:element="country-region">
              <w:r>
                <w:rPr>
                  <w:rFonts w:ascii="Times New Roman" w:hAnsi="Times New Roman"/>
                  <w:sz w:val="28"/>
                  <w:szCs w:val="28"/>
                  <w:lang w:val="en-US"/>
                </w:rPr>
                <w:t>Australia</w:t>
              </w:r>
            </w:smartTag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weather in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hAnsi="Times New Roman"/>
                    <w:sz w:val="28"/>
                    <w:szCs w:val="28"/>
                    <w:lang w:val="en-US"/>
                  </w:rPr>
                  <w:t>Australia</w:t>
                </w:r>
              </w:smartTag>
            </w:smartTag>
          </w:p>
        </w:tc>
      </w:tr>
      <w:tr w:rsidR="00CC19A6" w:rsidRPr="0062262C" w:rsidTr="0051219E">
        <w:tc>
          <w:tcPr>
            <w:tcW w:w="1897" w:type="dxa"/>
          </w:tcPr>
          <w:p w:rsidR="00CC19A6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3</w:t>
            </w:r>
            <w:r w:rsidRPr="0062262C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 1-4- база-4б</w:t>
            </w:r>
          </w:p>
          <w:p w:rsidR="00CC19A6" w:rsidRPr="00B16276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5-6- повышенный-2б</w:t>
            </w:r>
          </w:p>
        </w:tc>
        <w:tc>
          <w:tcPr>
            <w:tcW w:w="7674" w:type="dxa"/>
          </w:tcPr>
          <w:p w:rsidR="00CC19A6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a,2c,3b,4a</w:t>
            </w:r>
          </w:p>
          <w:p w:rsidR="00CC19A6" w:rsidRPr="0062262C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5a,6c</w:t>
            </w:r>
          </w:p>
        </w:tc>
      </w:tr>
      <w:tr w:rsidR="00CC19A6" w:rsidRPr="0062262C" w:rsidTr="0051219E">
        <w:trPr>
          <w:trHeight w:val="360"/>
        </w:trPr>
        <w:tc>
          <w:tcPr>
            <w:tcW w:w="1897" w:type="dxa"/>
            <w:tcBorders>
              <w:bottom w:val="single" w:sz="4" w:space="0" w:color="auto"/>
            </w:tcBorders>
          </w:tcPr>
          <w:p w:rsidR="00CC19A6" w:rsidRPr="0062262C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база-4б</w:t>
            </w:r>
          </w:p>
        </w:tc>
        <w:tc>
          <w:tcPr>
            <w:tcW w:w="7674" w:type="dxa"/>
            <w:tcBorders>
              <w:bottom w:val="single" w:sz="4" w:space="0" w:color="auto"/>
            </w:tcBorders>
          </w:tcPr>
          <w:p w:rsidR="00CC19A6" w:rsidRPr="0062262C" w:rsidRDefault="00CC19A6" w:rsidP="0051219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6393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a,2b,3b,4c</w:t>
            </w:r>
          </w:p>
        </w:tc>
      </w:tr>
      <w:tr w:rsidR="00CC19A6" w:rsidRPr="0046393E" w:rsidTr="0051219E">
        <w:trPr>
          <w:trHeight w:val="1080"/>
        </w:trPr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CC19A6" w:rsidRPr="0062262C" w:rsidRDefault="00CC19A6" w:rsidP="005121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5-</w:t>
            </w:r>
            <w:r>
              <w:rPr>
                <w:rFonts w:ascii="Times New Roman" w:hAnsi="Times New Roman"/>
                <w:sz w:val="28"/>
                <w:szCs w:val="28"/>
              </w:rPr>
              <w:t>повышенный-4б</w:t>
            </w:r>
          </w:p>
        </w:tc>
        <w:tc>
          <w:tcPr>
            <w:tcW w:w="7674" w:type="dxa"/>
            <w:tcBorders>
              <w:top w:val="single" w:sz="4" w:space="0" w:color="auto"/>
              <w:bottom w:val="single" w:sz="4" w:space="0" w:color="auto"/>
            </w:tcBorders>
          </w:tcPr>
          <w:p w:rsidR="00CC19A6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Played, cooked, cleaned, ate</w:t>
            </w:r>
          </w:p>
          <w:p w:rsidR="00CC19A6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CC19A6" w:rsidRPr="0046393E" w:rsidRDefault="00CC19A6" w:rsidP="0051219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C19A6" w:rsidTr="0051219E">
        <w:trPr>
          <w:trHeight w:val="2940"/>
        </w:trPr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CC19A6" w:rsidRPr="0062262C" w:rsidRDefault="00CC19A6" w:rsidP="005121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 xml:space="preserve">6- </w:t>
            </w:r>
            <w:r>
              <w:rPr>
                <w:rFonts w:ascii="Times New Roman" w:hAnsi="Times New Roman"/>
                <w:sz w:val="28"/>
                <w:szCs w:val="28"/>
              </w:rPr>
              <w:t>база-6б</w:t>
            </w:r>
          </w:p>
        </w:tc>
        <w:tc>
          <w:tcPr>
            <w:tcW w:w="7674" w:type="dxa"/>
            <w:tcBorders>
              <w:top w:val="single" w:sz="4" w:space="0" w:color="auto"/>
              <w:bottom w:val="single" w:sz="4" w:space="0" w:color="auto"/>
            </w:tcBorders>
          </w:tcPr>
          <w:p w:rsidR="00CC19A6" w:rsidRDefault="00CC19A6" w:rsidP="00A361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Dear Tom,</w:t>
            </w:r>
          </w:p>
          <w:p w:rsidR="00CC19A6" w:rsidRDefault="00CC19A6" w:rsidP="00A361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Thank you for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you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letter</w:t>
            </w:r>
          </w:p>
          <w:p w:rsidR="00CC19A6" w:rsidRDefault="00CC19A6" w:rsidP="00A361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My name is Mike</w:t>
            </w:r>
          </w:p>
          <w:p w:rsidR="00CC19A6" w:rsidRDefault="00CC19A6" w:rsidP="00A361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 am from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Times New Roman" w:hAnsi="Times New Roman"/>
                    <w:sz w:val="28"/>
                    <w:szCs w:val="28"/>
                    <w:lang w:val="en-US"/>
                  </w:rPr>
                  <w:t>Russia</w:t>
                </w:r>
              </w:smartTag>
            </w:smartTag>
          </w:p>
          <w:p w:rsidR="00CC19A6" w:rsidRDefault="00CC19A6" w:rsidP="00A361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 live with my mum, dad and little brother.</w:t>
            </w:r>
          </w:p>
          <w:p w:rsidR="00CC19A6" w:rsidRDefault="00CC19A6" w:rsidP="00A361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 like to play football.</w:t>
            </w:r>
          </w:p>
          <w:p w:rsidR="00CC19A6" w:rsidRDefault="00CC19A6" w:rsidP="00A361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Best wishes,</w:t>
            </w:r>
          </w:p>
          <w:p w:rsidR="00CC19A6" w:rsidRDefault="00CC19A6" w:rsidP="00A361E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Mike</w:t>
            </w:r>
          </w:p>
        </w:tc>
      </w:tr>
      <w:tr w:rsidR="00CC19A6" w:rsidTr="0051219E">
        <w:trPr>
          <w:trHeight w:val="390"/>
        </w:trPr>
        <w:tc>
          <w:tcPr>
            <w:tcW w:w="1897" w:type="dxa"/>
            <w:tcBorders>
              <w:top w:val="single" w:sz="4" w:space="0" w:color="auto"/>
            </w:tcBorders>
          </w:tcPr>
          <w:p w:rsidR="00CC19A6" w:rsidRPr="0062262C" w:rsidRDefault="00CC19A6" w:rsidP="005121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7-база-4б</w:t>
            </w:r>
          </w:p>
        </w:tc>
        <w:tc>
          <w:tcPr>
            <w:tcW w:w="7674" w:type="dxa"/>
            <w:tcBorders>
              <w:top w:val="single" w:sz="4" w:space="0" w:color="auto"/>
            </w:tcBorders>
          </w:tcPr>
          <w:p w:rsidR="00CC19A6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My friend is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Den.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He is nice and kind. Den is tall, he has got dark hair. Den likes playing football</w:t>
            </w:r>
          </w:p>
          <w:p w:rsidR="00CC19A6" w:rsidRDefault="00CC19A6" w:rsidP="0051219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C19A6" w:rsidRPr="00975BBC" w:rsidTr="0051219E">
        <w:tc>
          <w:tcPr>
            <w:tcW w:w="1897" w:type="dxa"/>
          </w:tcPr>
          <w:p w:rsidR="00CC19A6" w:rsidRPr="00F848B1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8-повышенный-4б</w:t>
            </w:r>
          </w:p>
        </w:tc>
        <w:tc>
          <w:tcPr>
            <w:tcW w:w="7674" w:type="dxa"/>
          </w:tcPr>
          <w:p w:rsidR="00CC19A6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Hello! How are you?</w:t>
            </w:r>
          </w:p>
          <w:p w:rsidR="00CC19A6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Hello! Fine! Thank you! And you?</w:t>
            </w:r>
          </w:p>
          <w:p w:rsidR="00CC19A6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Fine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!What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is your name?</w:t>
            </w:r>
          </w:p>
          <w:p w:rsidR="00CC19A6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My name is Mary. What is your name?</w:t>
            </w:r>
          </w:p>
          <w:p w:rsidR="00CC19A6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My name is Ann</w:t>
            </w:r>
          </w:p>
          <w:p w:rsidR="00CC19A6" w:rsidRPr="00975BBC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2262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See</w:t>
            </w:r>
            <w:r w:rsidRPr="00975BB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you!</w:t>
            </w:r>
            <w:r w:rsidRPr="00975BB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bye</w:t>
            </w:r>
          </w:p>
          <w:p w:rsidR="00CC19A6" w:rsidRPr="00975BBC" w:rsidRDefault="00CC19A6" w:rsidP="00512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Bye</w:t>
            </w:r>
          </w:p>
        </w:tc>
      </w:tr>
    </w:tbl>
    <w:p w:rsidR="00CC19A6" w:rsidRPr="00975BBC" w:rsidRDefault="00CC19A6" w:rsidP="000A0BFC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sectPr w:rsidR="00CC19A6" w:rsidRPr="00975BBC" w:rsidSect="00EA7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910D9"/>
    <w:multiLevelType w:val="hybridMultilevel"/>
    <w:tmpl w:val="6F0C8F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847DF3"/>
    <w:multiLevelType w:val="hybridMultilevel"/>
    <w:tmpl w:val="941C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117861"/>
    <w:multiLevelType w:val="hybridMultilevel"/>
    <w:tmpl w:val="FC04EC22"/>
    <w:lvl w:ilvl="0" w:tplc="CD8AA30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C15BFE"/>
    <w:multiLevelType w:val="hybridMultilevel"/>
    <w:tmpl w:val="7C728E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0AEB"/>
    <w:rsid w:val="000556AD"/>
    <w:rsid w:val="00077603"/>
    <w:rsid w:val="00082C55"/>
    <w:rsid w:val="00095832"/>
    <w:rsid w:val="000A0BFC"/>
    <w:rsid w:val="00101090"/>
    <w:rsid w:val="00115800"/>
    <w:rsid w:val="00120D9E"/>
    <w:rsid w:val="001D006F"/>
    <w:rsid w:val="001E6905"/>
    <w:rsid w:val="001F46F8"/>
    <w:rsid w:val="00242EEF"/>
    <w:rsid w:val="002920BB"/>
    <w:rsid w:val="002A0D90"/>
    <w:rsid w:val="002D3B71"/>
    <w:rsid w:val="002E0AEB"/>
    <w:rsid w:val="003B13D7"/>
    <w:rsid w:val="003C5B50"/>
    <w:rsid w:val="00436182"/>
    <w:rsid w:val="0046393E"/>
    <w:rsid w:val="00507E62"/>
    <w:rsid w:val="0051219E"/>
    <w:rsid w:val="00532DD1"/>
    <w:rsid w:val="00596B3A"/>
    <w:rsid w:val="005A149D"/>
    <w:rsid w:val="005D5A25"/>
    <w:rsid w:val="005E4C98"/>
    <w:rsid w:val="0062262C"/>
    <w:rsid w:val="006231B4"/>
    <w:rsid w:val="00681C26"/>
    <w:rsid w:val="00695614"/>
    <w:rsid w:val="006B3225"/>
    <w:rsid w:val="006E08C2"/>
    <w:rsid w:val="00780B21"/>
    <w:rsid w:val="007A694C"/>
    <w:rsid w:val="007B0D30"/>
    <w:rsid w:val="007B6456"/>
    <w:rsid w:val="007C5AA1"/>
    <w:rsid w:val="008319E6"/>
    <w:rsid w:val="009070EB"/>
    <w:rsid w:val="009138AE"/>
    <w:rsid w:val="009166C3"/>
    <w:rsid w:val="00955F33"/>
    <w:rsid w:val="00975BBC"/>
    <w:rsid w:val="00990B98"/>
    <w:rsid w:val="009B4656"/>
    <w:rsid w:val="00A2096D"/>
    <w:rsid w:val="00A361E9"/>
    <w:rsid w:val="00A777AF"/>
    <w:rsid w:val="00A91445"/>
    <w:rsid w:val="00AD7648"/>
    <w:rsid w:val="00B16276"/>
    <w:rsid w:val="00B829C2"/>
    <w:rsid w:val="00B8387D"/>
    <w:rsid w:val="00BE77A0"/>
    <w:rsid w:val="00C06E50"/>
    <w:rsid w:val="00CC19A6"/>
    <w:rsid w:val="00D56301"/>
    <w:rsid w:val="00D96A96"/>
    <w:rsid w:val="00DD356B"/>
    <w:rsid w:val="00DE6E1E"/>
    <w:rsid w:val="00DF1E53"/>
    <w:rsid w:val="00E06E89"/>
    <w:rsid w:val="00E30038"/>
    <w:rsid w:val="00E31D59"/>
    <w:rsid w:val="00E33E95"/>
    <w:rsid w:val="00E66E3C"/>
    <w:rsid w:val="00E84A64"/>
    <w:rsid w:val="00EA70C1"/>
    <w:rsid w:val="00EB4E81"/>
    <w:rsid w:val="00ED17E5"/>
    <w:rsid w:val="00EE2872"/>
    <w:rsid w:val="00F21876"/>
    <w:rsid w:val="00F67B98"/>
    <w:rsid w:val="00F821FF"/>
    <w:rsid w:val="00F848B1"/>
    <w:rsid w:val="00FC6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C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166C3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166C3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99"/>
    <w:qFormat/>
    <w:rsid w:val="002E0AEB"/>
    <w:pPr>
      <w:ind w:left="720"/>
      <w:contextualSpacing/>
    </w:pPr>
  </w:style>
  <w:style w:type="paragraph" w:styleId="a4">
    <w:name w:val="No Spacing"/>
    <w:uiPriority w:val="99"/>
    <w:qFormat/>
    <w:rsid w:val="00DD356B"/>
    <w:rPr>
      <w:sz w:val="22"/>
      <w:szCs w:val="22"/>
    </w:rPr>
  </w:style>
  <w:style w:type="paragraph" w:styleId="a5">
    <w:name w:val="Balloon Text"/>
    <w:basedOn w:val="a"/>
    <w:link w:val="a6"/>
    <w:uiPriority w:val="99"/>
    <w:semiHidden/>
    <w:rsid w:val="0011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158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99"/>
    <w:rsid w:val="006231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1187</Words>
  <Characters>6772</Characters>
  <Application>Microsoft Office Word</Application>
  <DocSecurity>0</DocSecurity>
  <Lines>56</Lines>
  <Paragraphs>15</Paragraphs>
  <ScaleCrop>false</ScaleCrop>
  <Company/>
  <LinksUpToDate>false</LinksUpToDate>
  <CharactersWithSpaces>7944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2016-03-24T08:48:00Z</cp:lastPrinted>
  <dcterms:created xsi:type="dcterms:W3CDTF">2015-10-21T11:47:00Z</dcterms:created>
  <dcterms:modified xsi:type="dcterms:W3CDTF">2016-09-28T11:07:00Z</dcterms:modified>
</cp:coreProperties>
</file>